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3F931E" w14:textId="1417AC07" w:rsidR="00160819" w:rsidRDefault="00160819">
      <w:pPr>
        <w:pStyle w:val="NoSpacing"/>
        <w:rPr>
          <w:rFonts w:eastAsiaTheme="minorHAnsi"/>
          <w:lang w:val="en-GB"/>
        </w:rPr>
      </w:pPr>
    </w:p>
    <w:sdt>
      <w:sdtPr>
        <w:rPr>
          <w:rFonts w:eastAsiaTheme="minorHAnsi"/>
          <w:lang w:val="en-GB"/>
        </w:rPr>
        <w:id w:val="-351344178"/>
        <w:docPartObj>
          <w:docPartGallery w:val="Cover Pages"/>
          <w:docPartUnique/>
        </w:docPartObj>
      </w:sdtPr>
      <w:sdtEndPr/>
      <w:sdtContent>
        <w:p w14:paraId="2EA0E17A" w14:textId="591A5BC6" w:rsidR="00A44BC9" w:rsidRDefault="00A44BC9">
          <w:pPr>
            <w:pStyle w:val="NoSpacing"/>
          </w:pPr>
        </w:p>
        <w:tbl>
          <w:tblPr>
            <w:tblStyle w:val="TableGrid"/>
            <w:tblpPr w:leftFromText="180" w:rightFromText="180" w:vertAnchor="text" w:horzAnchor="margin" w:tblpY="6417"/>
            <w:tblW w:w="9776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4106"/>
            <w:gridCol w:w="5670"/>
          </w:tblGrid>
          <w:tr w:rsidR="00A44BC9" w:rsidRPr="00A44BC9" w14:paraId="24972DE5" w14:textId="77777777" w:rsidTr="00A44BC9">
            <w:tc>
              <w:tcPr>
                <w:tcW w:w="4106" w:type="dxa"/>
              </w:tcPr>
              <w:p w14:paraId="14AD69BD" w14:textId="77777777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  <w:r w:rsidRPr="003B0A4E">
                  <w:rPr>
                    <w:sz w:val="32"/>
                    <w:szCs w:val="32"/>
                  </w:rPr>
                  <w:t>Module name</w:t>
                </w:r>
              </w:p>
              <w:p w14:paraId="5D380FE0" w14:textId="11340B97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</w:p>
            </w:tc>
            <w:tc>
              <w:tcPr>
                <w:tcW w:w="5670" w:type="dxa"/>
              </w:tcPr>
              <w:p w14:paraId="4AC5E2B6" w14:textId="231C5108" w:rsidR="00A44BC9" w:rsidRPr="003B0A4E" w:rsidRDefault="001C02F8" w:rsidP="00A44BC9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Web programming using PHP</w:t>
                </w:r>
              </w:p>
            </w:tc>
          </w:tr>
          <w:tr w:rsidR="00A44BC9" w:rsidRPr="00A44BC9" w14:paraId="605954BD" w14:textId="77777777" w:rsidTr="00A44BC9">
            <w:tc>
              <w:tcPr>
                <w:tcW w:w="4106" w:type="dxa"/>
              </w:tcPr>
              <w:p w14:paraId="2A1968EC" w14:textId="77777777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  <w:r w:rsidRPr="003B0A4E">
                  <w:rPr>
                    <w:sz w:val="32"/>
                    <w:szCs w:val="32"/>
                  </w:rPr>
                  <w:t>Assignment title</w:t>
                </w:r>
              </w:p>
              <w:p w14:paraId="56C8727F" w14:textId="5BBE2EE2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</w:p>
            </w:tc>
            <w:tc>
              <w:tcPr>
                <w:tcW w:w="5670" w:type="dxa"/>
              </w:tcPr>
              <w:p w14:paraId="62DD56D7" w14:textId="54C2829E" w:rsidR="00A44BC9" w:rsidRPr="003B0A4E" w:rsidRDefault="001C02F8" w:rsidP="00A44BC9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TMA</w:t>
                </w:r>
              </w:p>
            </w:tc>
          </w:tr>
          <w:tr w:rsidR="00A44BC9" w:rsidRPr="00A44BC9" w14:paraId="0DEAE84F" w14:textId="77777777" w:rsidTr="00A44BC9">
            <w:tc>
              <w:tcPr>
                <w:tcW w:w="4106" w:type="dxa"/>
              </w:tcPr>
              <w:p w14:paraId="0958156D" w14:textId="77777777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  <w:r w:rsidRPr="003B0A4E">
                  <w:rPr>
                    <w:sz w:val="32"/>
                    <w:szCs w:val="32"/>
                  </w:rPr>
                  <w:t>Student Name</w:t>
                </w:r>
              </w:p>
              <w:p w14:paraId="5E14C04F" w14:textId="2BDAF0E4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</w:p>
            </w:tc>
            <w:tc>
              <w:tcPr>
                <w:tcW w:w="5670" w:type="dxa"/>
              </w:tcPr>
              <w:p w14:paraId="5D2274E2" w14:textId="77777777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  <w:proofErr w:type="spellStart"/>
                <w:r w:rsidRPr="003B0A4E">
                  <w:rPr>
                    <w:sz w:val="32"/>
                    <w:szCs w:val="32"/>
                  </w:rPr>
                  <w:t>Manea</w:t>
                </w:r>
                <w:proofErr w:type="spellEnd"/>
                <w:r w:rsidRPr="003B0A4E">
                  <w:rPr>
                    <w:sz w:val="32"/>
                    <w:szCs w:val="32"/>
                  </w:rPr>
                  <w:t xml:space="preserve"> Valentin Cornel</w:t>
                </w:r>
              </w:p>
            </w:tc>
          </w:tr>
          <w:tr w:rsidR="00A44BC9" w:rsidRPr="00A44BC9" w14:paraId="4B6A80C3" w14:textId="77777777" w:rsidTr="00A44BC9">
            <w:tc>
              <w:tcPr>
                <w:tcW w:w="4106" w:type="dxa"/>
              </w:tcPr>
              <w:p w14:paraId="4CDAA9BB" w14:textId="77777777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  <w:r w:rsidRPr="003B0A4E">
                  <w:rPr>
                    <w:sz w:val="32"/>
                    <w:szCs w:val="32"/>
                  </w:rPr>
                  <w:t>Student ID number</w:t>
                </w:r>
              </w:p>
              <w:p w14:paraId="07DEC8E3" w14:textId="133AABBA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</w:p>
            </w:tc>
            <w:tc>
              <w:tcPr>
                <w:tcW w:w="5670" w:type="dxa"/>
              </w:tcPr>
              <w:p w14:paraId="08CD6A0F" w14:textId="5BBB43D8" w:rsidR="00A44BC9" w:rsidRPr="003B0A4E" w:rsidRDefault="00F15C40" w:rsidP="00A44BC9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xxxxxx</w:t>
                </w:r>
              </w:p>
            </w:tc>
          </w:tr>
          <w:tr w:rsidR="00A44BC9" w:rsidRPr="00A44BC9" w14:paraId="7F0B2C43" w14:textId="77777777" w:rsidTr="00A44BC9">
            <w:tc>
              <w:tcPr>
                <w:tcW w:w="4106" w:type="dxa"/>
              </w:tcPr>
              <w:p w14:paraId="65694A6E" w14:textId="77777777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  <w:r w:rsidRPr="003B0A4E">
                  <w:rPr>
                    <w:sz w:val="32"/>
                    <w:szCs w:val="32"/>
                  </w:rPr>
                  <w:t>Tutor Name</w:t>
                </w:r>
              </w:p>
              <w:p w14:paraId="4FDAA556" w14:textId="7BAE3662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</w:p>
            </w:tc>
            <w:tc>
              <w:tcPr>
                <w:tcW w:w="5670" w:type="dxa"/>
              </w:tcPr>
              <w:p w14:paraId="1205AEAF" w14:textId="37CE874C" w:rsidR="00A44BC9" w:rsidRPr="003B0A4E" w:rsidRDefault="003A40DE" w:rsidP="00A44BC9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 xml:space="preserve">Ian </w:t>
                </w:r>
                <w:proofErr w:type="spellStart"/>
                <w:r w:rsidR="00E6250C">
                  <w:rPr>
                    <w:sz w:val="32"/>
                    <w:szCs w:val="32"/>
                  </w:rPr>
                  <w:t>Hollender</w:t>
                </w:r>
                <w:proofErr w:type="spellEnd"/>
              </w:p>
            </w:tc>
          </w:tr>
          <w:tr w:rsidR="00A44BC9" w:rsidRPr="00A44BC9" w14:paraId="1A2B7BAB" w14:textId="77777777" w:rsidTr="00A44BC9">
            <w:tc>
              <w:tcPr>
                <w:tcW w:w="4106" w:type="dxa"/>
              </w:tcPr>
              <w:p w14:paraId="644ADC47" w14:textId="77777777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  <w:r w:rsidRPr="003B0A4E">
                  <w:rPr>
                    <w:sz w:val="32"/>
                    <w:szCs w:val="32"/>
                  </w:rPr>
                  <w:t>Assignment due data</w:t>
                </w:r>
              </w:p>
              <w:p w14:paraId="6AAE0B7C" w14:textId="13594F7B" w:rsidR="00A44BC9" w:rsidRPr="003B0A4E" w:rsidRDefault="00A44BC9" w:rsidP="00A44BC9">
                <w:pPr>
                  <w:rPr>
                    <w:sz w:val="32"/>
                    <w:szCs w:val="32"/>
                  </w:rPr>
                </w:pPr>
              </w:p>
            </w:tc>
            <w:tc>
              <w:tcPr>
                <w:tcW w:w="5670" w:type="dxa"/>
              </w:tcPr>
              <w:p w14:paraId="31FB8BB5" w14:textId="5268A891" w:rsidR="00A44BC9" w:rsidRPr="003B0A4E" w:rsidRDefault="00B43826" w:rsidP="00A44BC9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25</w:t>
                </w:r>
                <w:r w:rsidR="000A27C2">
                  <w:rPr>
                    <w:sz w:val="32"/>
                    <w:szCs w:val="32"/>
                  </w:rPr>
                  <w:t>/11/2020</w:t>
                </w:r>
              </w:p>
            </w:tc>
          </w:tr>
        </w:tbl>
        <w:p w14:paraId="77330D76" w14:textId="085DDCB8" w:rsidR="00A44BC9" w:rsidRPr="001934A0" w:rsidRDefault="00A44BC9" w:rsidP="001934A0">
          <w:pPr>
            <w:rPr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4C72EFA" wp14:editId="12FD8D27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1869743</wp:posOffset>
                    </wp:positionV>
                    <wp:extent cx="5673886" cy="1069340"/>
                    <wp:effectExtent l="0" t="0" r="3175" b="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73886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C72F4D" w14:textId="5DE828A8" w:rsidR="00A44BC9" w:rsidRDefault="00F15C40" w:rsidP="00A44BC9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9587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Web Programming </w:t>
                                    </w:r>
                                    <w:r w:rsidR="001C02F8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using PHP</w:t>
                                    </w:r>
                                  </w:sdtContent>
                                </w:sdt>
                              </w:p>
                              <w:p w14:paraId="3D6E87BF" w14:textId="2161FA44" w:rsidR="00A44BC9" w:rsidRDefault="00F15C40" w:rsidP="00A44BC9">
                                <w:pPr>
                                  <w:spacing w:before="120"/>
                                  <w:jc w:val="center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C260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TMA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4C72EF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0;margin-top:147.2pt;width:446.75pt;height:84.2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" filled="f" stroked="f" strokeweight=".5pt">
                    <v:textbox style="mso-fit-shape-to-text:t" inset="0,0,0,0">
                      <w:txbxContent>
                        <w:p w14:paraId="5DC72F4D" w14:textId="5DE828A8" w:rsidR="00A44BC9" w:rsidRDefault="00345120" w:rsidP="00A44BC9">
                          <w:pPr>
                            <w:pStyle w:val="NoSpacing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9587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Web Programming </w:t>
                              </w:r>
                              <w:r w:rsidR="001C02F8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using PHP</w:t>
                              </w:r>
                            </w:sdtContent>
                          </w:sdt>
                        </w:p>
                        <w:p w14:paraId="3D6E87BF" w14:textId="2161FA44" w:rsidR="00A44BC9" w:rsidRDefault="00345120" w:rsidP="00A44BC9">
                          <w:pPr>
                            <w:spacing w:before="120"/>
                            <w:jc w:val="center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0C260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TMA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</w:sdtContent>
    </w:sdt>
    <w:p w14:paraId="244917DD" w14:textId="0B1AEBEE" w:rsidR="00E56D3A" w:rsidRDefault="00E56D3A" w:rsidP="003B0A4E">
      <w:pPr>
        <w:jc w:val="center"/>
        <w:rPr>
          <w:sz w:val="36"/>
          <w:szCs w:val="36"/>
        </w:rPr>
      </w:pPr>
    </w:p>
    <w:p w14:paraId="22D9BFF0" w14:textId="574608E1" w:rsidR="002A5C87" w:rsidRDefault="002A5C87" w:rsidP="003B0A4E">
      <w:pPr>
        <w:jc w:val="center"/>
        <w:rPr>
          <w:sz w:val="36"/>
          <w:szCs w:val="36"/>
        </w:rPr>
      </w:pPr>
    </w:p>
    <w:p w14:paraId="34CF8185" w14:textId="77777777" w:rsidR="002A5C87" w:rsidRDefault="002A5C8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5230D4C" w14:textId="7CC1CA16" w:rsidR="003D3DB4" w:rsidRPr="003D3DB4" w:rsidRDefault="003D3DB4" w:rsidP="003D3DB4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TMA</w:t>
      </w:r>
    </w:p>
    <w:p w14:paraId="421DA948" w14:textId="177A98BF" w:rsidR="002A5C87" w:rsidRDefault="002A5C87" w:rsidP="003D3DB4">
      <w:pPr>
        <w:rPr>
          <w:rFonts w:ascii="Arial" w:hAnsi="Arial" w:cs="Arial"/>
          <w:color w:val="252525"/>
          <w:shd w:val="clear" w:color="auto" w:fill="EDFBFF"/>
        </w:rPr>
      </w:pPr>
    </w:p>
    <w:p w14:paraId="5542A469" w14:textId="0801E63E" w:rsidR="003D3DB4" w:rsidRPr="003D3DB4" w:rsidRDefault="00B85F34" w:rsidP="003D3DB4">
      <w:pPr>
        <w:pStyle w:val="Heading1"/>
        <w:rPr>
          <w:shd w:val="clear" w:color="auto" w:fill="EDFBFF"/>
        </w:rPr>
      </w:pPr>
      <w:r>
        <w:rPr>
          <w:shd w:val="clear" w:color="auto" w:fill="EDFBFF"/>
        </w:rPr>
        <w:t>Strategy</w:t>
      </w:r>
    </w:p>
    <w:p w14:paraId="190A150C" w14:textId="1FEB344A" w:rsidR="003D3DB4" w:rsidRDefault="003D3DB4" w:rsidP="001B7B98">
      <w:pPr>
        <w:rPr>
          <w:shd w:val="clear" w:color="auto" w:fill="EDFBFF"/>
        </w:rPr>
      </w:pPr>
    </w:p>
    <w:p w14:paraId="1D41B9FA" w14:textId="24226BF6" w:rsidR="00D42D6F" w:rsidRPr="00EE1467" w:rsidRDefault="00FC63AA" w:rsidP="001B7B98">
      <w:pPr>
        <w:rPr>
          <w:sz w:val="28"/>
          <w:szCs w:val="28"/>
          <w:shd w:val="clear" w:color="auto" w:fill="EDFBFF"/>
        </w:rPr>
      </w:pPr>
      <w:r w:rsidRPr="00EE1467">
        <w:rPr>
          <w:sz w:val="28"/>
          <w:szCs w:val="28"/>
          <w:shd w:val="clear" w:color="auto" w:fill="EDFBFF"/>
        </w:rPr>
        <w:t xml:space="preserve">As an overall approach, the system functionality was divided into a set of individual functions. Each individual function </w:t>
      </w:r>
      <w:r w:rsidR="00B85F34" w:rsidRPr="00EE1467">
        <w:rPr>
          <w:sz w:val="28"/>
          <w:szCs w:val="28"/>
          <w:shd w:val="clear" w:color="auto" w:fill="EDFBFF"/>
        </w:rPr>
        <w:t xml:space="preserve">working on a </w:t>
      </w:r>
      <w:r w:rsidR="00BB42BA" w:rsidRPr="00EE1467">
        <w:rPr>
          <w:sz w:val="28"/>
          <w:szCs w:val="28"/>
          <w:shd w:val="clear" w:color="auto" w:fill="EDFBFF"/>
        </w:rPr>
        <w:t>set</w:t>
      </w:r>
      <w:r w:rsidR="00B85F34" w:rsidRPr="00EE1467">
        <w:rPr>
          <w:sz w:val="28"/>
          <w:szCs w:val="28"/>
          <w:shd w:val="clear" w:color="auto" w:fill="EDFBFF"/>
        </w:rPr>
        <w:t xml:space="preserve"> of data</w:t>
      </w:r>
      <w:r w:rsidR="00BB42BA" w:rsidRPr="00EE1467">
        <w:rPr>
          <w:sz w:val="28"/>
          <w:szCs w:val="28"/>
          <w:shd w:val="clear" w:color="auto" w:fill="EDFBFF"/>
        </w:rPr>
        <w:t>, in order to produce a result.</w:t>
      </w:r>
    </w:p>
    <w:p w14:paraId="67F1167C" w14:textId="2567D162" w:rsidR="00A11AF5" w:rsidRPr="00EE1467" w:rsidRDefault="00A92491" w:rsidP="001B7B98">
      <w:pPr>
        <w:rPr>
          <w:sz w:val="28"/>
          <w:szCs w:val="28"/>
          <w:shd w:val="clear" w:color="auto" w:fill="EDFBFF"/>
        </w:rPr>
      </w:pPr>
      <w:r w:rsidRPr="00EE1467">
        <w:rPr>
          <w:sz w:val="28"/>
          <w:szCs w:val="28"/>
          <w:shd w:val="clear" w:color="auto" w:fill="EDFBFF"/>
        </w:rPr>
        <w:t>The starting point of the system is focused on parsing and storing raw data from a set of text files found within a directory. As soon as the dat</w:t>
      </w:r>
      <w:r w:rsidR="001B7B98" w:rsidRPr="00EE1467">
        <w:rPr>
          <w:sz w:val="28"/>
          <w:szCs w:val="28"/>
          <w:shd w:val="clear" w:color="auto" w:fill="EDFBFF"/>
        </w:rPr>
        <w:t>a</w:t>
      </w:r>
      <w:r w:rsidRPr="00EE1467">
        <w:rPr>
          <w:sz w:val="28"/>
          <w:szCs w:val="28"/>
          <w:shd w:val="clear" w:color="auto" w:fill="EDFBFF"/>
        </w:rPr>
        <w:t xml:space="preserve"> is store</w:t>
      </w:r>
      <w:r w:rsidR="001B7B98" w:rsidRPr="00EE1467">
        <w:rPr>
          <w:sz w:val="28"/>
          <w:szCs w:val="28"/>
          <w:shd w:val="clear" w:color="auto" w:fill="EDFBFF"/>
        </w:rPr>
        <w:t>d</w:t>
      </w:r>
      <w:r w:rsidRPr="00EE1467">
        <w:rPr>
          <w:sz w:val="28"/>
          <w:szCs w:val="28"/>
          <w:shd w:val="clear" w:color="auto" w:fill="EDFBFF"/>
        </w:rPr>
        <w:t xml:space="preserve">, the validation process starts, </w:t>
      </w:r>
      <w:r w:rsidR="001B7B98" w:rsidRPr="00EE1467">
        <w:rPr>
          <w:sz w:val="28"/>
          <w:szCs w:val="28"/>
          <w:shd w:val="clear" w:color="auto" w:fill="EDFBFF"/>
        </w:rPr>
        <w:t xml:space="preserve">which is </w:t>
      </w:r>
      <w:r w:rsidRPr="00EE1467">
        <w:rPr>
          <w:sz w:val="28"/>
          <w:szCs w:val="28"/>
          <w:shd w:val="clear" w:color="auto" w:fill="EDFBFF"/>
        </w:rPr>
        <w:t>used to identify faulty inputs.</w:t>
      </w:r>
      <w:r w:rsidR="00A11AF5" w:rsidRPr="00EE1467">
        <w:rPr>
          <w:sz w:val="28"/>
          <w:szCs w:val="28"/>
          <w:shd w:val="clear" w:color="auto" w:fill="EDFBFF"/>
        </w:rPr>
        <w:t xml:space="preserve"> </w:t>
      </w:r>
      <w:r w:rsidR="00927214" w:rsidRPr="00EE1467">
        <w:rPr>
          <w:sz w:val="28"/>
          <w:szCs w:val="28"/>
          <w:shd w:val="clear" w:color="auto" w:fill="EDFBFF"/>
        </w:rPr>
        <w:t>In order to obtain the necessary result, several computations are performed over the validated data</w:t>
      </w:r>
      <w:r w:rsidR="001B7B98" w:rsidRPr="00EE1467">
        <w:rPr>
          <w:sz w:val="28"/>
          <w:szCs w:val="28"/>
          <w:shd w:val="clear" w:color="auto" w:fill="EDFBFF"/>
        </w:rPr>
        <w:t>.</w:t>
      </w:r>
    </w:p>
    <w:p w14:paraId="34822ED8" w14:textId="6379DB76" w:rsidR="00A92491" w:rsidRPr="00EE1467" w:rsidRDefault="001B7B98" w:rsidP="001B7B98">
      <w:pPr>
        <w:rPr>
          <w:sz w:val="28"/>
          <w:szCs w:val="28"/>
          <w:shd w:val="clear" w:color="auto" w:fill="EDFBFF"/>
        </w:rPr>
      </w:pPr>
      <w:r w:rsidRPr="00EE1467">
        <w:rPr>
          <w:sz w:val="28"/>
          <w:szCs w:val="28"/>
          <w:shd w:val="clear" w:color="auto" w:fill="EDFBFF"/>
        </w:rPr>
        <w:t xml:space="preserve">The last part of the program is focused on formatting and displaying data. </w:t>
      </w:r>
    </w:p>
    <w:p w14:paraId="75724D99" w14:textId="3EEB99BD" w:rsidR="001B7B98" w:rsidRDefault="00782C8B" w:rsidP="00950BEB">
      <w:pPr>
        <w:pStyle w:val="Heading1"/>
        <w:rPr>
          <w:shd w:val="clear" w:color="auto" w:fill="EDFBFF"/>
        </w:rPr>
      </w:pPr>
      <w:r>
        <w:rPr>
          <w:shd w:val="clear" w:color="auto" w:fill="EDFBFF"/>
        </w:rPr>
        <w:t>Design</w:t>
      </w:r>
    </w:p>
    <w:p w14:paraId="6F75BBCD" w14:textId="77777777" w:rsidR="00950BEB" w:rsidRPr="00950BEB" w:rsidRDefault="00950BEB" w:rsidP="00950BEB"/>
    <w:p w14:paraId="54536F8C" w14:textId="462390BF" w:rsidR="00D42D6F" w:rsidRDefault="001B7B98" w:rsidP="002A5C87">
      <w:pPr>
        <w:rPr>
          <w:sz w:val="28"/>
          <w:szCs w:val="28"/>
          <w:shd w:val="clear" w:color="auto" w:fill="EDFBFF"/>
        </w:rPr>
      </w:pPr>
      <w:r w:rsidRPr="00EE1467">
        <w:rPr>
          <w:sz w:val="28"/>
          <w:szCs w:val="28"/>
          <w:shd w:val="clear" w:color="auto" w:fill="EDFBFF"/>
        </w:rPr>
        <w:t>It is very important to specify that</w:t>
      </w:r>
      <w:r w:rsidR="0019111B" w:rsidRPr="00EE1467">
        <w:rPr>
          <w:sz w:val="28"/>
          <w:szCs w:val="28"/>
          <w:shd w:val="clear" w:color="auto" w:fill="EDFBFF"/>
        </w:rPr>
        <w:t xml:space="preserve"> the pseudo code is used just as a narrow reference and hides code complexity. A sequence diagram was drawn based on the pseudo methods, offering a brief understanding </w:t>
      </w:r>
      <w:r w:rsidR="00624739" w:rsidRPr="00EE1467">
        <w:rPr>
          <w:sz w:val="28"/>
          <w:szCs w:val="28"/>
          <w:shd w:val="clear" w:color="auto" w:fill="EDFBFF"/>
        </w:rPr>
        <w:t>between</w:t>
      </w:r>
      <w:r w:rsidR="0019111B" w:rsidRPr="00EE1467">
        <w:rPr>
          <w:sz w:val="28"/>
          <w:szCs w:val="28"/>
          <w:shd w:val="clear" w:color="auto" w:fill="EDFBFF"/>
        </w:rPr>
        <w:t xml:space="preserve"> system </w:t>
      </w:r>
      <w:r w:rsidR="00624739" w:rsidRPr="00EE1467">
        <w:rPr>
          <w:sz w:val="28"/>
          <w:szCs w:val="28"/>
          <w:shd w:val="clear" w:color="auto" w:fill="EDFBFF"/>
        </w:rPr>
        <w:t>components</w:t>
      </w:r>
      <w:r w:rsidR="00701AE6">
        <w:rPr>
          <w:sz w:val="28"/>
          <w:szCs w:val="28"/>
          <w:shd w:val="clear" w:color="auto" w:fill="EDFBFF"/>
        </w:rPr>
        <w:t xml:space="preserve"> </w:t>
      </w:r>
      <w:r w:rsidR="00325AB3">
        <w:rPr>
          <w:sz w:val="28"/>
          <w:szCs w:val="28"/>
          <w:shd w:val="clear" w:color="auto" w:fill="EDFBFF"/>
        </w:rPr>
        <w:t>interaction</w:t>
      </w:r>
      <w:r w:rsidR="0019111B" w:rsidRPr="00EE1467">
        <w:rPr>
          <w:sz w:val="28"/>
          <w:szCs w:val="28"/>
          <w:shd w:val="clear" w:color="auto" w:fill="EDFBFF"/>
        </w:rPr>
        <w:t xml:space="preserve"> in a time scale.</w:t>
      </w:r>
    </w:p>
    <w:p w14:paraId="5D74BC90" w14:textId="5D0ABB3B" w:rsidR="001E14B6" w:rsidRDefault="00345120" w:rsidP="002A5C87">
      <w:pPr>
        <w:rPr>
          <w:sz w:val="28"/>
          <w:szCs w:val="28"/>
          <w:shd w:val="clear" w:color="auto" w:fill="EDFBFF"/>
        </w:rPr>
      </w:pPr>
      <w:r>
        <w:rPr>
          <w:sz w:val="28"/>
          <w:szCs w:val="28"/>
          <w:shd w:val="clear" w:color="auto" w:fill="EDFBFF"/>
        </w:rPr>
        <w:t>The sequence diagram makes the order of the steps which need to be followed very clear.</w:t>
      </w:r>
    </w:p>
    <w:p w14:paraId="66E075E4" w14:textId="77777777" w:rsidR="001E14B6" w:rsidRPr="00EE1467" w:rsidRDefault="001E14B6" w:rsidP="002A5C87">
      <w:pPr>
        <w:rPr>
          <w:sz w:val="28"/>
          <w:szCs w:val="28"/>
        </w:rPr>
      </w:pPr>
    </w:p>
    <w:p w14:paraId="1C38465E" w14:textId="512C4AC6" w:rsidR="003B0A4E" w:rsidRPr="00772239" w:rsidRDefault="002A5C87" w:rsidP="003B0A4E">
      <w:pPr>
        <w:rPr>
          <w:b/>
          <w:bCs/>
          <w:sz w:val="36"/>
          <w:szCs w:val="36"/>
        </w:rPr>
      </w:pPr>
      <w:r w:rsidRPr="00E56D3A">
        <w:rPr>
          <w:noProof/>
          <w:sz w:val="36"/>
          <w:szCs w:val="36"/>
        </w:rPr>
        <w:lastRenderedPageBreak/>
        <w:drawing>
          <wp:inline distT="0" distB="0" distL="0" distR="0" wp14:anchorId="2B3D5C75" wp14:editId="328B0F71">
            <wp:extent cx="5731510" cy="78105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D475B" w14:textId="77777777" w:rsidR="001934A0" w:rsidRDefault="00E56D3A" w:rsidP="003B0A4E">
      <w:pPr>
        <w:rPr>
          <w:sz w:val="36"/>
          <w:szCs w:val="36"/>
        </w:rPr>
      </w:pPr>
      <w:r w:rsidRPr="00E56D3A">
        <w:rPr>
          <w:noProof/>
          <w:sz w:val="36"/>
          <w:szCs w:val="36"/>
        </w:rPr>
        <w:lastRenderedPageBreak/>
        <w:drawing>
          <wp:inline distT="0" distB="0" distL="0" distR="0" wp14:anchorId="377CDE90" wp14:editId="487FD758">
            <wp:extent cx="5731510" cy="8105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6D3A">
        <w:rPr>
          <w:noProof/>
          <w:sz w:val="36"/>
          <w:szCs w:val="36"/>
        </w:rPr>
        <w:lastRenderedPageBreak/>
        <w:drawing>
          <wp:inline distT="0" distB="0" distL="0" distR="0" wp14:anchorId="5E0B8205" wp14:editId="1051EDFE">
            <wp:extent cx="5731510" cy="81121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6D3A">
        <w:rPr>
          <w:noProof/>
          <w:sz w:val="36"/>
          <w:szCs w:val="36"/>
        </w:rPr>
        <w:lastRenderedPageBreak/>
        <w:drawing>
          <wp:inline distT="0" distB="0" distL="0" distR="0" wp14:anchorId="113AA6F7" wp14:editId="5D46DBE9">
            <wp:extent cx="5731510" cy="81121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1707B" w14:textId="77777777" w:rsidR="001934A0" w:rsidRDefault="001934A0" w:rsidP="003B0A4E">
      <w:pPr>
        <w:rPr>
          <w:sz w:val="36"/>
          <w:szCs w:val="36"/>
        </w:rPr>
      </w:pPr>
    </w:p>
    <w:p w14:paraId="40B86988" w14:textId="2CC67036" w:rsidR="001934A0" w:rsidRDefault="001934A0" w:rsidP="003B0A4E">
      <w:pPr>
        <w:rPr>
          <w:sz w:val="36"/>
          <w:szCs w:val="36"/>
        </w:rPr>
      </w:pPr>
      <w:r>
        <w:rPr>
          <w:sz w:val="36"/>
          <w:szCs w:val="36"/>
        </w:rPr>
        <w:lastRenderedPageBreak/>
        <w:t>Sequence diagram based on the previous</w:t>
      </w:r>
      <w:r w:rsidR="00A159E3">
        <w:rPr>
          <w:sz w:val="36"/>
          <w:szCs w:val="36"/>
        </w:rPr>
        <w:t xml:space="preserve"> pseudo</w:t>
      </w:r>
      <w:r>
        <w:rPr>
          <w:sz w:val="36"/>
          <w:szCs w:val="36"/>
        </w:rPr>
        <w:t xml:space="preserve"> methods</w:t>
      </w:r>
      <w:r w:rsidR="002A5C87">
        <w:rPr>
          <w:sz w:val="36"/>
          <w:szCs w:val="36"/>
        </w:rPr>
        <w:t>.</w:t>
      </w:r>
    </w:p>
    <w:p w14:paraId="59A319C0" w14:textId="77777777" w:rsidR="002A5C87" w:rsidRDefault="00E56D3A" w:rsidP="002A5C87">
      <w:pPr>
        <w:keepNext/>
      </w:pPr>
      <w:r>
        <w:rPr>
          <w:noProof/>
          <w:sz w:val="36"/>
          <w:szCs w:val="36"/>
        </w:rPr>
        <w:drawing>
          <wp:inline distT="0" distB="0" distL="0" distR="0" wp14:anchorId="3EC7915E" wp14:editId="635ADDCC">
            <wp:extent cx="5721985" cy="4997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C0F7" w14:textId="1504E2B4" w:rsidR="003B0A4E" w:rsidRDefault="002A5C87" w:rsidP="002A5C87">
      <w:pPr>
        <w:pStyle w:val="Caption"/>
        <w:jc w:val="center"/>
        <w:rPr>
          <w:sz w:val="36"/>
          <w:szCs w:val="36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Display data</w:t>
      </w:r>
    </w:p>
    <w:p w14:paraId="5BECEB40" w14:textId="36636748" w:rsidR="00F77EE0" w:rsidRPr="002A5C87" w:rsidRDefault="00F77EE0" w:rsidP="003B0A4E">
      <w:pPr>
        <w:rPr>
          <w:sz w:val="36"/>
          <w:szCs w:val="36"/>
        </w:rPr>
      </w:pPr>
    </w:p>
    <w:sectPr w:rsidR="00F77EE0" w:rsidRPr="002A5C87" w:rsidSect="00A44BC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34648"/>
    <w:multiLevelType w:val="hybridMultilevel"/>
    <w:tmpl w:val="EA5C70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648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472"/>
    <w:rsid w:val="00010E8A"/>
    <w:rsid w:val="000A27C2"/>
    <w:rsid w:val="000C260B"/>
    <w:rsid w:val="00107347"/>
    <w:rsid w:val="00110E9A"/>
    <w:rsid w:val="00160819"/>
    <w:rsid w:val="0019111B"/>
    <w:rsid w:val="001934A0"/>
    <w:rsid w:val="001B7B98"/>
    <w:rsid w:val="001C02F8"/>
    <w:rsid w:val="001D5880"/>
    <w:rsid w:val="001E14B6"/>
    <w:rsid w:val="00210F2A"/>
    <w:rsid w:val="00223E90"/>
    <w:rsid w:val="002432C2"/>
    <w:rsid w:val="002924A6"/>
    <w:rsid w:val="002A385B"/>
    <w:rsid w:val="002A5C87"/>
    <w:rsid w:val="002D1E49"/>
    <w:rsid w:val="00325AB3"/>
    <w:rsid w:val="00345120"/>
    <w:rsid w:val="003A40DE"/>
    <w:rsid w:val="003B0A4E"/>
    <w:rsid w:val="003D3DB4"/>
    <w:rsid w:val="00490CEC"/>
    <w:rsid w:val="00545EE1"/>
    <w:rsid w:val="00554512"/>
    <w:rsid w:val="005D7107"/>
    <w:rsid w:val="00624739"/>
    <w:rsid w:val="00646E5E"/>
    <w:rsid w:val="006579B9"/>
    <w:rsid w:val="00684B12"/>
    <w:rsid w:val="006918F1"/>
    <w:rsid w:val="00693DB6"/>
    <w:rsid w:val="006D76CD"/>
    <w:rsid w:val="00701AE6"/>
    <w:rsid w:val="00751151"/>
    <w:rsid w:val="00772239"/>
    <w:rsid w:val="00782C8B"/>
    <w:rsid w:val="007A00B9"/>
    <w:rsid w:val="0084124C"/>
    <w:rsid w:val="008467B6"/>
    <w:rsid w:val="008678E6"/>
    <w:rsid w:val="008909BB"/>
    <w:rsid w:val="008A1603"/>
    <w:rsid w:val="00927214"/>
    <w:rsid w:val="00950BEB"/>
    <w:rsid w:val="00981B85"/>
    <w:rsid w:val="00A11AF5"/>
    <w:rsid w:val="00A159E3"/>
    <w:rsid w:val="00A25306"/>
    <w:rsid w:val="00A44BC9"/>
    <w:rsid w:val="00A546C0"/>
    <w:rsid w:val="00A92491"/>
    <w:rsid w:val="00AB1BB7"/>
    <w:rsid w:val="00AB2DFD"/>
    <w:rsid w:val="00B0021F"/>
    <w:rsid w:val="00B0255F"/>
    <w:rsid w:val="00B43826"/>
    <w:rsid w:val="00B574F0"/>
    <w:rsid w:val="00B73DB7"/>
    <w:rsid w:val="00B85F34"/>
    <w:rsid w:val="00BB42BA"/>
    <w:rsid w:val="00BE7D1E"/>
    <w:rsid w:val="00C30602"/>
    <w:rsid w:val="00D42D6F"/>
    <w:rsid w:val="00D62676"/>
    <w:rsid w:val="00D979DB"/>
    <w:rsid w:val="00E56D3A"/>
    <w:rsid w:val="00E6250C"/>
    <w:rsid w:val="00E9587E"/>
    <w:rsid w:val="00EE1467"/>
    <w:rsid w:val="00F15C40"/>
    <w:rsid w:val="00F327AA"/>
    <w:rsid w:val="00F35482"/>
    <w:rsid w:val="00F3609A"/>
    <w:rsid w:val="00F77EE0"/>
    <w:rsid w:val="00F85472"/>
    <w:rsid w:val="00FC63AA"/>
    <w:rsid w:val="00FD1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8F44B"/>
  <w15:chartTrackingRefBased/>
  <w15:docId w15:val="{0042E16A-C5AD-4126-8B07-0EC59E7A0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3D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44BC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44BC9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A44B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84B1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3D3DB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D3D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7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0EB3E3C8-8634-4D4F-9059-DCB77B3BF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7</Pages>
  <Words>188</Words>
  <Characters>1077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Programming using PHP</vt:lpstr>
    </vt:vector>
  </TitlesOfParts>
  <Company/>
  <LinksUpToDate>false</LinksUpToDate>
  <CharactersWithSpaces>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Programming using PHP</dc:title>
  <dc:subject>TMA</dc:subject>
  <dc:creator>Manea Valentin Cornel</dc:creator>
  <cp:keywords/>
  <dc:description/>
  <cp:lastModifiedBy>Bobo</cp:lastModifiedBy>
  <cp:revision>38</cp:revision>
  <dcterms:created xsi:type="dcterms:W3CDTF">2020-11-12T17:26:00Z</dcterms:created>
  <dcterms:modified xsi:type="dcterms:W3CDTF">2022-08-23T22:22:00Z</dcterms:modified>
</cp:coreProperties>
</file>